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2C2D84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415C1E" w:rsidRPr="00415C1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HW102</w:t>
                        </w:r>
                        <w:r w:rsidR="00415C1E">
                          <w:rPr>
                            <w:noProof/>
                          </w:rPr>
                          <w:t>_Tangent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7313F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18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7313FA" w:rsidRPr="007313FA" w:rsidRDefault="007313FA" w:rsidP="007313FA">
      <w:pPr>
        <w:spacing w:line="360" w:lineRule="auto"/>
        <w:rPr>
          <w:b/>
          <w:i/>
        </w:rPr>
      </w:pPr>
      <w:r w:rsidRPr="007313FA">
        <w:rPr>
          <w:b/>
          <w:i/>
        </w:rPr>
        <w:t xml:space="preserve">Failure to show all work and write in complete sentences will result in LaSalle. </w:t>
      </w:r>
    </w:p>
    <w:p w:rsidR="007313FA" w:rsidRDefault="007313FA" w:rsidP="007313FA">
      <w:pPr>
        <w:numPr>
          <w:ilvl w:val="0"/>
          <w:numId w:val="3"/>
        </w:numPr>
      </w:pPr>
      <w:r>
        <w:t>What does SOHCAHTOA stand for?</w:t>
      </w:r>
    </w:p>
    <w:p w:rsidR="007313FA" w:rsidRDefault="007313FA" w:rsidP="007313FA"/>
    <w:p w:rsidR="007313FA" w:rsidRDefault="007313FA" w:rsidP="007313FA"/>
    <w:p w:rsidR="007313FA" w:rsidRDefault="007313FA" w:rsidP="007313FA"/>
    <w:p w:rsidR="007313FA" w:rsidRDefault="007313FA" w:rsidP="007313FA"/>
    <w:p w:rsidR="007313FA" w:rsidRDefault="007313FA" w:rsidP="007313FA">
      <w:pPr>
        <w:numPr>
          <w:ilvl w:val="0"/>
          <w:numId w:val="3"/>
        </w:numPr>
      </w:pPr>
      <w:r>
        <w:t>Do trig ratios (sine, cosine, and tangent) apply to all triangles?</w:t>
      </w:r>
      <w:r w:rsidR="009F4022">
        <w:t xml:space="preserve"> Explain.</w:t>
      </w:r>
    </w:p>
    <w:p w:rsidR="007313FA" w:rsidRDefault="007313FA" w:rsidP="007313FA"/>
    <w:p w:rsidR="007313FA" w:rsidRDefault="007313FA" w:rsidP="007313FA"/>
    <w:p w:rsidR="009F4022" w:rsidRDefault="009F4022" w:rsidP="007313FA"/>
    <w:tbl>
      <w:tblPr>
        <w:tblStyle w:val="TableGrid"/>
        <w:tblW w:w="0" w:type="auto"/>
        <w:tblLook w:val="04A0"/>
      </w:tblPr>
      <w:tblGrid>
        <w:gridCol w:w="4878"/>
        <w:gridCol w:w="6138"/>
      </w:tblGrid>
      <w:tr w:rsidR="009F4022" w:rsidTr="00B0392B">
        <w:tc>
          <w:tcPr>
            <w:tcW w:w="4878" w:type="dxa"/>
          </w:tcPr>
          <w:p w:rsidR="009F4022" w:rsidRPr="009F4022" w:rsidRDefault="009F4022" w:rsidP="009F4022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9F4022">
              <w:t xml:space="preserve">In the figure below, </w:t>
            </w:r>
            <w:r w:rsidR="002C2D84" w:rsidRPr="009F4022">
              <w:fldChar w:fldCharType="begin"/>
            </w:r>
            <w:r w:rsidRPr="009F4022">
              <w:instrText xml:space="preserve"> QUOTE </w:instrText>
            </w:r>
            <w:r w:rsidR="00C373D9" w:rsidRPr="002C2D84">
              <w:rPr>
                <w:position w:val="-8"/>
              </w:rPr>
              <w:pict>
                <v:shape id="_x0000_i1025" type="#_x0000_t75" style="width:6.55pt;height:14.05pt" equationxml="&lt;">
                  <v:imagedata r:id="rId8" o:title="" chromakey="white"/>
                </v:shape>
              </w:pict>
            </w:r>
            <w:r w:rsidRPr="009F4022">
              <w:instrText xml:space="preserve"> </w:instrText>
            </w:r>
            <w:r w:rsidR="002C2D84" w:rsidRPr="009F4022">
              <w:fldChar w:fldCharType="separate"/>
            </w:r>
            <w:r w:rsidR="002C2D84" w:rsidRPr="002C2D84">
              <w:rPr>
                <w:position w:val="-8"/>
              </w:rPr>
              <w:pict>
                <v:shape id="_x0000_i1026" type="#_x0000_t75" style="width:6.55pt;height:14.05pt" equationxml="&lt;">
                  <v:imagedata r:id="rId8" o:title="" chromakey="white"/>
                </v:shape>
              </w:pict>
            </w:r>
            <w:r w:rsidR="002C2D84" w:rsidRPr="009F4022">
              <w:fldChar w:fldCharType="end"/>
            </w:r>
            <w:r w:rsidRPr="009F4022">
              <w:t xml:space="preserve">C is a right angle and a, b, and c represent the lengths of the sides of the right triangle. What is the tangent of </w:t>
            </w:r>
            <w:r w:rsidR="002C2D84" w:rsidRPr="009F4022">
              <w:fldChar w:fldCharType="begin"/>
            </w:r>
            <w:r w:rsidRPr="009F4022">
              <w:instrText xml:space="preserve"> QUOTE </w:instrText>
            </w:r>
            <w:r w:rsidR="00C373D9" w:rsidRPr="002C2D84">
              <w:rPr>
                <w:position w:val="-8"/>
              </w:rPr>
              <w:pict>
                <v:shape id="_x0000_i1027" type="#_x0000_t75" style="width:6.55pt;height:14.05pt" equationxml="&lt;">
                  <v:imagedata r:id="rId8" o:title="" chromakey="white"/>
                </v:shape>
              </w:pict>
            </w:r>
            <w:r w:rsidRPr="009F4022">
              <w:instrText xml:space="preserve"> </w:instrText>
            </w:r>
            <w:r w:rsidR="002C2D84" w:rsidRPr="009F4022">
              <w:fldChar w:fldCharType="separate"/>
            </w:r>
            <w:r w:rsidR="002C2D84" w:rsidRPr="002C2D84">
              <w:rPr>
                <w:position w:val="-8"/>
              </w:rPr>
              <w:pict>
                <v:shape id="_x0000_i1028" type="#_x0000_t75" style="width:6.55pt;height:14.05pt" equationxml="&lt;">
                  <v:imagedata r:id="rId8" o:title="" chromakey="white"/>
                </v:shape>
              </w:pict>
            </w:r>
            <w:r w:rsidR="002C2D84" w:rsidRPr="009F4022">
              <w:fldChar w:fldCharType="end"/>
            </w:r>
            <w:r w:rsidRPr="009F4022">
              <w:t>A?</w:t>
            </w:r>
          </w:p>
          <w:p w:rsidR="009F4022" w:rsidRDefault="002C2D84" w:rsidP="009F4022">
            <w:r w:rsidRPr="002C2D84">
              <w:rPr>
                <w:rFonts w:ascii="Times New Roman" w:hAnsi="Times New Roma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097" type="#_x0000_t202" style="position:absolute;margin-left:41.2pt;margin-top:3pt;width:18.4pt;height:20.8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" filled="f" stroked="f" strokeweight=".5pt">
                  <v:textbox style="mso-next-textbox:#Text Box 80">
                    <w:txbxContent>
                      <w:p w:rsidR="009F4022" w:rsidRDefault="009F4022" w:rsidP="009F4022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9F4022" w:rsidRDefault="002C2D84" w:rsidP="009F4022">
            <w:r w:rsidRPr="002C2D84">
              <w:rPr>
                <w:rFonts w:ascii="Times New Roman" w:hAnsi="Times New Roman"/>
              </w:rPr>
              <w:pict>
                <v:shape id="Text Box 85" o:spid="_x0000_s1102" type="#_x0000_t202" style="position:absolute;margin-left:84.45pt;margin-top:76.25pt;width:18.4pt;height:20.8pt;z-index:2516869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" filled="f" stroked="f" strokeweight=".5pt">
                  <v:textbox style="mso-next-textbox:#Text Box 85">
                    <w:txbxContent>
                      <w:p w:rsidR="009F4022" w:rsidRDefault="009F4022" w:rsidP="009F4022"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2C2D84">
              <w:rPr>
                <w:rFonts w:ascii="Times New Roman" w:hAnsi="Times New Roman"/>
              </w:rPr>
              <w:pict>
                <v:shape id="Text Box 84" o:spid="_x0000_s1101" type="#_x0000_t202" style="position:absolute;margin-left:92.7pt;margin-top:22pt;width:18.4pt;height:20.8pt;z-index:2516879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" filled="f" stroked="f" strokeweight=".5pt">
                  <v:textbox style="mso-next-textbox:#Text Box 84">
                    <w:txbxContent>
                      <w:p w:rsidR="009F4022" w:rsidRDefault="009F4022" w:rsidP="009F4022">
                        <w:proofErr w:type="gramStart"/>
                        <w:r>
                          <w:t>c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2C2D84">
              <w:rPr>
                <w:rFonts w:ascii="Times New Roman" w:hAnsi="Times New Roman"/>
              </w:rPr>
              <w:pict>
                <v:shape id="Text Box 83" o:spid="_x0000_s1100" type="#_x0000_t202" style="position:absolute;margin-left:42.25pt;margin-top:36.8pt;width:18.4pt;height:20.8pt;z-index:251688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" filled="f" stroked="f" strokeweight=".5pt">
                  <v:textbox style="mso-next-textbox:#Text Box 83">
                    <w:txbxContent>
                      <w:p w:rsidR="009F4022" w:rsidRDefault="009F4022" w:rsidP="009F4022"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2C2D84">
              <w:rPr>
                <w:rFonts w:ascii="Times New Roman" w:hAnsi="Times New Roman"/>
              </w:rPr>
              <w:pict>
                <v:shape id="Text Box 82" o:spid="_x0000_s1099" type="#_x0000_t202" style="position:absolute;margin-left:41.5pt;margin-top:75.3pt;width:18.4pt;height:20.8pt;z-index:2516899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" filled="f" stroked="f" strokeweight=".5pt">
                  <v:textbox style="mso-next-textbox:#Text Box 82">
                    <w:txbxContent>
                      <w:p w:rsidR="009F4022" w:rsidRDefault="009F4022" w:rsidP="009F4022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 w:rsidRPr="002C2D84">
              <w:rPr>
                <w:rFonts w:ascii="Times New Roman" w:hAnsi="Times New Roman"/>
              </w:rPr>
              <w:pict>
                <v:shape id="Text Box 81" o:spid="_x0000_s1098" type="#_x0000_t202" style="position:absolute;margin-left:149.95pt;margin-top:70pt;width:18.4pt;height:20.8pt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" filled="f" stroked="f" strokeweight=".5pt">
                  <v:textbox style="mso-next-textbox:#Text Box 81">
                    <w:txbxContent>
                      <w:p w:rsidR="009F4022" w:rsidRDefault="009F4022" w:rsidP="009F4022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Pr="002C2D84">
              <w:rPr>
                <w:rFonts w:ascii="Times New Roman" w:hAnsi="Times New Roman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41" o:spid="_x0000_s1096" type="#_x0000_t6" style="position:absolute;margin-left:66.95pt;margin-top:-.85pt;width:75.4pt;height:90.3pt;rotation:-90;flip:x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" strokeweight="2pt"/>
              </w:pict>
            </w:r>
          </w:p>
          <w:p w:rsidR="009F4022" w:rsidRDefault="009F4022" w:rsidP="009F4022">
            <w:pPr>
              <w:rPr>
                <w:b/>
              </w:rPr>
            </w:pPr>
          </w:p>
          <w:p w:rsidR="009F4022" w:rsidRDefault="009F4022" w:rsidP="009F4022"/>
          <w:p w:rsidR="009F4022" w:rsidRDefault="009F4022" w:rsidP="009F4022"/>
          <w:p w:rsidR="009F4022" w:rsidRDefault="009F4022" w:rsidP="009F4022"/>
          <w:p w:rsidR="009F4022" w:rsidRDefault="009F4022" w:rsidP="009F4022"/>
          <w:p w:rsidR="009F4022" w:rsidRDefault="009F4022" w:rsidP="009F4022"/>
          <w:p w:rsidR="009F4022" w:rsidRDefault="009F4022" w:rsidP="009F4022"/>
          <w:p w:rsidR="009F4022" w:rsidRDefault="009F4022" w:rsidP="007313FA"/>
        </w:tc>
        <w:tc>
          <w:tcPr>
            <w:tcW w:w="6138" w:type="dxa"/>
          </w:tcPr>
          <w:p w:rsidR="009F4022" w:rsidRDefault="009F4022" w:rsidP="009F4022">
            <w:pPr>
              <w:pStyle w:val="ListParagraph"/>
              <w:numPr>
                <w:ilvl w:val="0"/>
                <w:numId w:val="4"/>
              </w:numPr>
            </w:pPr>
            <w:r>
              <w:t xml:space="preserve">Using the same figure as #1, if c = 20 and b = 8, first </w:t>
            </w:r>
            <w:r w:rsidRPr="009F4022">
              <w:rPr>
                <w:u w:val="single"/>
              </w:rPr>
              <w:t>explain how</w:t>
            </w:r>
            <w:r>
              <w:t xml:space="preserve"> you could find the measure of a, then </w:t>
            </w:r>
            <w:r w:rsidRPr="009F4022">
              <w:rPr>
                <w:u w:val="single"/>
              </w:rPr>
              <w:t>calculate</w:t>
            </w:r>
            <w:r>
              <w:t xml:space="preserve"> the measure of a.</w:t>
            </w:r>
          </w:p>
        </w:tc>
      </w:tr>
      <w:tr w:rsidR="009F4022" w:rsidTr="00B0392B">
        <w:tc>
          <w:tcPr>
            <w:tcW w:w="4878" w:type="dxa"/>
          </w:tcPr>
          <w:p w:rsidR="009F4022" w:rsidRDefault="009F4022" w:rsidP="00B0392B">
            <w:pPr>
              <w:numPr>
                <w:ilvl w:val="0"/>
                <w:numId w:val="4"/>
              </w:numPr>
              <w:spacing w:after="200"/>
              <w:contextualSpacing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201295</wp:posOffset>
                  </wp:positionV>
                  <wp:extent cx="1785620" cy="1483360"/>
                  <wp:effectExtent l="0" t="0" r="0" b="0"/>
                  <wp:wrapTight wrapText="bothSides">
                    <wp:wrapPolygon edited="0">
                      <wp:start x="461" y="832"/>
                      <wp:lineTo x="691" y="20527"/>
                      <wp:lineTo x="19818" y="20527"/>
                      <wp:lineTo x="21431" y="20527"/>
                      <wp:lineTo x="20970" y="18863"/>
                      <wp:lineTo x="1383" y="832"/>
                      <wp:lineTo x="461" y="832"/>
                    </wp:wrapPolygon>
                  </wp:wrapTight>
                  <wp:docPr id="3" name="Picture 341" descr="http://magoosh.com/gmat/files/2012/10/pt_img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magoosh.com/gmat/files/2012/10/pt_img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620" cy="1483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In the figure below, </w:t>
            </w:r>
            <w:r w:rsidR="002C2D84">
              <w:fldChar w:fldCharType="begin"/>
            </w:r>
            <w:r>
              <w:instrText xml:space="preserve"> QUOTE </w:instrText>
            </w:r>
            <w:r w:rsidR="00C373D9" w:rsidRPr="002C2D84">
              <w:rPr>
                <w:position w:val="-8"/>
              </w:rPr>
              <w:pict>
                <v:shape id="_x0000_i1029" type="#_x0000_t75" style="width:6.55pt;height:14.05pt" equationxml="&lt;">
                  <v:imagedata r:id="rId10" o:title="" chromakey="white"/>
                </v:shape>
              </w:pict>
            </w:r>
            <w:r>
              <w:instrText xml:space="preserve"> </w:instrText>
            </w:r>
            <w:r w:rsidR="002C2D84">
              <w:fldChar w:fldCharType="separate"/>
            </w:r>
            <w:r w:rsidR="002C2D84" w:rsidRPr="002C2D84">
              <w:rPr>
                <w:position w:val="-8"/>
              </w:rPr>
              <w:pict>
                <v:shape id="_x0000_i1030" type="#_x0000_t75" style="width:6.55pt;height:14.05pt" equationxml="&lt;">
                  <v:imagedata r:id="rId10" o:title="" chromakey="white"/>
                </v:shape>
              </w:pict>
            </w:r>
            <w:r w:rsidR="002C2D84">
              <w:fldChar w:fldCharType="end"/>
            </w:r>
            <w:r>
              <w:t xml:space="preserve"> ABC is a right triangle with a right angle at C</w:t>
            </w:r>
            <w:proofErr w:type="gramStart"/>
            <w:r>
              <w:t xml:space="preserve">.  </w:t>
            </w:r>
            <w:proofErr w:type="gramEnd"/>
            <w:r>
              <w:t>Write a ratio for the tangent of angle B.</w:t>
            </w:r>
          </w:p>
          <w:p w:rsidR="009F4022" w:rsidRDefault="009F4022" w:rsidP="009F4022">
            <w:pPr>
              <w:pStyle w:val="ListParagraph"/>
              <w:spacing w:after="200" w:line="276" w:lineRule="auto"/>
            </w:pPr>
          </w:p>
          <w:p w:rsidR="009F4022" w:rsidRDefault="009F4022" w:rsidP="009F4022">
            <w:pPr>
              <w:spacing w:after="200" w:line="276" w:lineRule="auto"/>
              <w:contextualSpacing/>
            </w:pPr>
          </w:p>
          <w:p w:rsidR="009F4022" w:rsidRDefault="009F4022" w:rsidP="009F4022"/>
          <w:p w:rsidR="009F4022" w:rsidRDefault="009F4022" w:rsidP="009F4022"/>
          <w:p w:rsidR="009F4022" w:rsidRDefault="009F4022" w:rsidP="009F4022"/>
          <w:p w:rsidR="00B0392B" w:rsidRDefault="00B0392B" w:rsidP="009F4022"/>
          <w:p w:rsidR="00B0392B" w:rsidRDefault="00B0392B" w:rsidP="009F4022"/>
          <w:p w:rsidR="009F4022" w:rsidRDefault="009F4022" w:rsidP="007313FA"/>
        </w:tc>
        <w:tc>
          <w:tcPr>
            <w:tcW w:w="6138" w:type="dxa"/>
          </w:tcPr>
          <w:p w:rsidR="009F4022" w:rsidRDefault="00B0392B" w:rsidP="00B0392B">
            <w:pPr>
              <w:pStyle w:val="ListParagraph"/>
              <w:numPr>
                <w:ilvl w:val="0"/>
                <w:numId w:val="4"/>
              </w:numPr>
              <w:spacing w:after="200"/>
            </w:pPr>
            <w:r>
              <w:t>Using the same figure as #3, given</w:t>
            </w:r>
            <w:r w:rsidR="009F4022">
              <w:t xml:space="preserve"> </w:t>
            </w:r>
            <w:r w:rsidR="009F4022" w:rsidRPr="009F4022">
              <w:rPr>
                <w:i/>
              </w:rPr>
              <w:t>m</w:t>
            </w:r>
            <w:r w:rsidR="009F4022">
              <w:rPr>
                <w:i/>
              </w:rPr>
              <w:sym w:font="Symbol" w:char="F0D0"/>
            </w:r>
            <w:r w:rsidR="009F4022" w:rsidRPr="009F4022">
              <w:rPr>
                <w:i/>
              </w:rPr>
              <w:t>B = 40°</w:t>
            </w:r>
            <w:r>
              <w:t xml:space="preserve"> and</w:t>
            </w:r>
            <w:r w:rsidR="009F4022"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bar>
              <m:r>
                <w:rPr>
                  <w:rFonts w:ascii="Cambria Math" w:hAnsi="Cambria Math"/>
                </w:rPr>
                <m:t>=10</m:t>
              </m:r>
            </m:oMath>
            <w:r w:rsidR="009F4022">
              <w:rPr>
                <w:rFonts w:eastAsiaTheme="minorEastAsia"/>
              </w:rPr>
              <w:t xml:space="preserve">, </w:t>
            </w:r>
            <w:r>
              <w:t xml:space="preserve">first </w:t>
            </w:r>
            <w:r w:rsidRPr="009F4022">
              <w:rPr>
                <w:u w:val="single"/>
              </w:rPr>
              <w:t>explain how</w:t>
            </w:r>
            <w:r>
              <w:t xml:space="preserve"> you could find the length o</w:t>
            </w:r>
            <w:r>
              <w:rPr>
                <w:rFonts w:eastAsiaTheme="minorEastAsia"/>
              </w:rPr>
              <w:t xml:space="preserve">f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CB</m:t>
                  </m:r>
                </m:e>
              </m:bar>
            </m:oMath>
            <w:r>
              <w:t xml:space="preserve">, then </w:t>
            </w:r>
            <w:r w:rsidRPr="009F4022">
              <w:rPr>
                <w:u w:val="single"/>
              </w:rPr>
              <w:t>calculate</w:t>
            </w:r>
            <w:r>
              <w:t xml:space="preserve"> the </w:t>
            </w:r>
            <w:r w:rsidR="009F4022">
              <w:rPr>
                <w:rFonts w:eastAsiaTheme="minorEastAsia"/>
              </w:rPr>
              <w:t xml:space="preserve">length of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CB</m:t>
                  </m:r>
                </m:e>
              </m:bar>
            </m:oMath>
            <w:r w:rsidR="009F4022">
              <w:rPr>
                <w:rFonts w:eastAsiaTheme="minorEastAsia"/>
              </w:rPr>
              <w:t xml:space="preserve">? </w:t>
            </w:r>
          </w:p>
          <w:p w:rsidR="009F4022" w:rsidRDefault="009F4022" w:rsidP="007313FA"/>
        </w:tc>
      </w:tr>
      <w:tr w:rsidR="00B0392B" w:rsidTr="00B0392B">
        <w:tc>
          <w:tcPr>
            <w:tcW w:w="4878" w:type="dxa"/>
          </w:tcPr>
          <w:p w:rsidR="00B0392B" w:rsidRDefault="00B0392B" w:rsidP="00B0392B">
            <w:pPr>
              <w:numPr>
                <w:ilvl w:val="0"/>
                <w:numId w:val="4"/>
              </w:numPr>
              <w:spacing w:after="200"/>
              <w:contextualSpacing/>
              <w:rPr>
                <w:noProof/>
              </w:rPr>
            </w:pPr>
            <w:r>
              <w:rPr>
                <w:noProof/>
              </w:rPr>
              <w:t xml:space="preserve"> Find tan X.</w:t>
            </w:r>
          </w:p>
          <w:p w:rsidR="00B0392B" w:rsidRDefault="00B0392B" w:rsidP="00B0392B">
            <w:pPr>
              <w:spacing w:after="20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63101" cy="885793"/>
                  <wp:effectExtent l="19050" t="0" r="0" b="0"/>
                  <wp:docPr id="411" name="Picture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567" cy="886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8" w:type="dxa"/>
          </w:tcPr>
          <w:p w:rsidR="00B0392B" w:rsidRDefault="00B0392B" w:rsidP="00B0392B">
            <w:pPr>
              <w:pStyle w:val="ListParagraph"/>
              <w:numPr>
                <w:ilvl w:val="0"/>
                <w:numId w:val="4"/>
              </w:numPr>
            </w:pPr>
            <w:r>
              <w:t xml:space="preserve"> Find tan A</w:t>
            </w:r>
          </w:p>
          <w:p w:rsidR="00B0392B" w:rsidRDefault="00B0392B" w:rsidP="00B0392B">
            <w:r>
              <w:rPr>
                <w:noProof/>
              </w:rPr>
              <w:drawing>
                <wp:inline distT="0" distB="0" distL="0" distR="0">
                  <wp:extent cx="1507825" cy="914400"/>
                  <wp:effectExtent l="19050" t="0" r="0" b="0"/>
                  <wp:docPr id="4" name="Picture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253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8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3FA" w:rsidRDefault="0083383F" w:rsidP="007313FA">
      <w:pPr>
        <w:numPr>
          <w:ilvl w:val="0"/>
          <w:numId w:val="4"/>
        </w:numPr>
        <w:spacing w:after="200"/>
        <w:contextualSpacing/>
        <w:rPr>
          <w:noProof/>
        </w:rPr>
      </w:pPr>
      <w:r>
        <w:rPr>
          <w:noProof/>
        </w:rPr>
        <w:t xml:space="preserve"> </w:t>
      </w:r>
      <w:r w:rsidR="007313FA"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1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207645</wp:posOffset>
            </wp:positionV>
            <wp:extent cx="1311275" cy="1259205"/>
            <wp:effectExtent l="19050" t="0" r="3175" b="0"/>
            <wp:wrapNone/>
            <wp:docPr id="2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25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13FA">
        <w:t xml:space="preserve">Write the proportions for the tangent of angles </w:t>
      </w:r>
      <w:r w:rsidR="007313FA" w:rsidRPr="0083383F">
        <w:rPr>
          <w:rFonts w:cs="Calibri"/>
        </w:rPr>
        <w:t xml:space="preserve">Θ </w:t>
      </w:r>
      <w:r w:rsidR="007313FA">
        <w:t xml:space="preserve">(pronounced </w:t>
      </w:r>
      <w:r w:rsidR="007313FA" w:rsidRPr="0083383F">
        <w:rPr>
          <w:i/>
        </w:rPr>
        <w:t>theta</w:t>
      </w:r>
      <w:r w:rsidR="007313FA">
        <w:t xml:space="preserve">) and Φ (called </w:t>
      </w:r>
      <w:r w:rsidR="007313FA" w:rsidRPr="0083383F">
        <w:rPr>
          <w:i/>
        </w:rPr>
        <w:t>phi</w:t>
      </w:r>
      <w:r w:rsidR="007313FA">
        <w:t>).</w:t>
      </w:r>
      <w:r w:rsidR="009F4022">
        <w:t xml:space="preserve"> </w:t>
      </w:r>
    </w:p>
    <w:p w:rsidR="007313FA" w:rsidRDefault="007313FA" w:rsidP="007313FA"/>
    <w:p w:rsidR="007313FA" w:rsidRDefault="002C2D84" w:rsidP="007313FA">
      <w:r w:rsidRPr="002C2D84">
        <w:rPr>
          <w:rFonts w:ascii="Times New Roman" w:hAnsi="Times New Roman"/>
        </w:rPr>
        <w:pict>
          <v:shape id="Text Box 63" o:spid="_x0000_s1071" type="#_x0000_t202" style="position:absolute;margin-left:12.75pt;margin-top:2.65pt;width:36pt;height:30.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" filled="f" stroked="f">
            <v:textbox style="mso-next-textbox:#Text Box 63" inset=",7.2pt,,7.2pt">
              <w:txbxContent>
                <w:p w:rsidR="007313FA" w:rsidRDefault="007313FA" w:rsidP="007313FA">
                  <w:r>
                    <w:rPr>
                      <w:rFonts w:ascii="Calibri" w:hAnsi="Calibri"/>
                    </w:rPr>
                    <w:t>Φ</w:t>
                  </w:r>
                </w:p>
              </w:txbxContent>
            </v:textbox>
          </v:shape>
        </w:pict>
      </w:r>
    </w:p>
    <w:p w:rsidR="007313FA" w:rsidRDefault="007313FA" w:rsidP="007313FA"/>
    <w:p w:rsidR="007313FA" w:rsidRDefault="007313FA" w:rsidP="007313FA"/>
    <w:p w:rsidR="007313FA" w:rsidRDefault="002C2D84" w:rsidP="007313FA">
      <w:r w:rsidRPr="002C2D84">
        <w:rPr>
          <w:rFonts w:ascii="Times New Roman" w:hAnsi="Times New Roman"/>
        </w:rPr>
        <w:pict>
          <v:shape id="Text Box 62" o:spid="_x0000_s1072" type="#_x0000_t202" style="position:absolute;margin-left:56.7pt;margin-top:10.25pt;width:36pt;height:30.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" filled="f" stroked="f">
            <v:textbox style="mso-next-textbox:#Text Box 62" inset=",7.2pt,,7.2pt">
              <w:txbxContent>
                <w:p w:rsidR="007313FA" w:rsidRDefault="007313FA" w:rsidP="007313FA">
                  <w:r>
                    <w:rPr>
                      <w:rFonts w:ascii="Calibri" w:hAnsi="Calibri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Calibri" w:hAnsi="Calibri" w:cs="Calibri"/>
                    </w:rPr>
                    <w:t>Θ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ook w:val="04A0"/>
      </w:tblPr>
      <w:tblGrid>
        <w:gridCol w:w="5328"/>
        <w:gridCol w:w="5688"/>
      </w:tblGrid>
      <w:tr w:rsidR="0083383F" w:rsidTr="0083383F">
        <w:tc>
          <w:tcPr>
            <w:tcW w:w="5328" w:type="dxa"/>
          </w:tcPr>
          <w:p w:rsidR="0083383F" w:rsidRDefault="0083383F" w:rsidP="00964252">
            <w:pPr>
              <w:numPr>
                <w:ilvl w:val="0"/>
                <w:numId w:val="4"/>
              </w:numPr>
              <w:spacing w:after="200"/>
              <w:contextualSpacing/>
              <w:rPr>
                <w:noProof/>
              </w:rPr>
            </w:pPr>
            <w:r>
              <w:rPr>
                <w:noProof/>
              </w:rPr>
              <w:lastRenderedPageBreak/>
              <w:t>Find the measure of x.</w:t>
            </w:r>
          </w:p>
          <w:p w:rsidR="0083383F" w:rsidRDefault="0083383F" w:rsidP="0083383F">
            <w:pPr>
              <w:spacing w:after="20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232561" cy="1116281"/>
                  <wp:effectExtent l="0" t="0" r="0" b="0"/>
                  <wp:docPr id="9" name="Picture 412" descr="http://mathematicsi.com/wp-content/uploads/Trigonometry-Missing-Sides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://mathematicsi.com/wp-content/uploads/Trigonometry-Missing-Sides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3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562" cy="111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8" w:type="dxa"/>
          </w:tcPr>
          <w:p w:rsidR="0083383F" w:rsidRDefault="0083383F" w:rsidP="00964252">
            <w:pPr>
              <w:pStyle w:val="ListParagraph"/>
              <w:numPr>
                <w:ilvl w:val="0"/>
                <w:numId w:val="4"/>
              </w:numPr>
            </w:pPr>
            <w:r>
              <w:t xml:space="preserve"> If </w:t>
            </w:r>
            <w:r>
              <w:rPr>
                <w:i/>
              </w:rPr>
              <w:t>m</w:t>
            </w:r>
            <w:r>
              <w:rPr>
                <w:i/>
              </w:rPr>
              <w:sym w:font="Symbol" w:char="F0D0"/>
            </w:r>
            <w:r>
              <w:rPr>
                <w:i/>
              </w:rPr>
              <w:t>A = 37°</w:t>
            </w:r>
            <w:r w:rsidRPr="0083383F">
              <w:t>, find the length of side AC.</w:t>
            </w:r>
          </w:p>
          <w:p w:rsidR="0083383F" w:rsidRDefault="0083383F" w:rsidP="00964252">
            <w:r>
              <w:rPr>
                <w:noProof/>
              </w:rPr>
              <w:drawing>
                <wp:inline distT="0" distB="0" distL="0" distR="0">
                  <wp:extent cx="2059132" cy="1124499"/>
                  <wp:effectExtent l="19050" t="0" r="0" b="0"/>
                  <wp:docPr id="10" name="Picture 415" descr="http://staff.argyll.epsb.ca/jreed/math9/strand3/images/3105.h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://staff.argyll.epsb.ca/jreed/math9/strand3/images/3105.h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34" cy="1127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383F" w:rsidRDefault="0083383F" w:rsidP="00964252"/>
          <w:p w:rsidR="0083383F" w:rsidRDefault="0083383F" w:rsidP="00964252"/>
          <w:p w:rsidR="0083383F" w:rsidRDefault="0083383F" w:rsidP="00964252"/>
        </w:tc>
      </w:tr>
    </w:tbl>
    <w:p w:rsidR="004A1C66" w:rsidRDefault="004A1C66"/>
    <w:p w:rsidR="007313FA" w:rsidRDefault="000A1042">
      <w:r>
        <w:rPr>
          <w:b/>
        </w:rPr>
        <w:t>Spiraled Review ~ show all work</w:t>
      </w:r>
      <w:r w:rsidR="00B755CC">
        <w:rPr>
          <w:b/>
        </w:rPr>
        <w:t xml:space="preserve"> or explain your answer</w:t>
      </w:r>
    </w:p>
    <w:tbl>
      <w:tblPr>
        <w:tblStyle w:val="TableGrid"/>
        <w:tblW w:w="0" w:type="auto"/>
        <w:tblLook w:val="04A0"/>
      </w:tblPr>
      <w:tblGrid>
        <w:gridCol w:w="5466"/>
        <w:gridCol w:w="5400"/>
      </w:tblGrid>
      <w:tr w:rsidR="000A1042" w:rsidTr="000A1042">
        <w:tc>
          <w:tcPr>
            <w:tcW w:w="5328" w:type="dxa"/>
          </w:tcPr>
          <w:p w:rsidR="000A1042" w:rsidRDefault="000A1042" w:rsidP="000A1042">
            <w:pPr>
              <w:pStyle w:val="ListParagraph"/>
              <w:numPr>
                <w:ilvl w:val="0"/>
                <w:numId w:val="7"/>
              </w:numPr>
            </w:pPr>
            <w:r>
              <w:br/>
            </w:r>
            <w:r>
              <w:rPr>
                <w:rFonts w:ascii="Calibri" w:eastAsia="Times New Roman" w:hAnsi="Calibri"/>
                <w:noProof/>
                <w:color w:val="000000"/>
              </w:rPr>
              <w:drawing>
                <wp:inline distT="0" distB="0" distL="0" distR="0">
                  <wp:extent cx="2486025" cy="1295400"/>
                  <wp:effectExtent l="19050" t="0" r="9525" b="0"/>
                  <wp:docPr id="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042" w:rsidRDefault="000A1042" w:rsidP="000A1042"/>
        </w:tc>
        <w:tc>
          <w:tcPr>
            <w:tcW w:w="5400" w:type="dxa"/>
          </w:tcPr>
          <w:p w:rsidR="000A1042" w:rsidRDefault="000A1042" w:rsidP="000A1042">
            <w:pPr>
              <w:pStyle w:val="ListParagraph"/>
              <w:numPr>
                <w:ilvl w:val="0"/>
                <w:numId w:val="7"/>
              </w:numPr>
            </w:pPr>
            <w:r>
              <w:br/>
            </w:r>
            <w:r>
              <w:rPr>
                <w:rFonts w:ascii="Calibri" w:eastAsia="Times New Roman" w:hAnsi="Calibri"/>
                <w:b/>
                <w:noProof/>
                <w:color w:val="000000"/>
              </w:rPr>
              <w:drawing>
                <wp:inline distT="0" distB="0" distL="0" distR="0">
                  <wp:extent cx="2622550" cy="1009015"/>
                  <wp:effectExtent l="19050" t="0" r="6350" b="0"/>
                  <wp:docPr id="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0" cy="100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042" w:rsidTr="000A1042">
        <w:tc>
          <w:tcPr>
            <w:tcW w:w="5328" w:type="dxa"/>
          </w:tcPr>
          <w:p w:rsidR="000A1042" w:rsidRPr="0039406A" w:rsidRDefault="000A1042" w:rsidP="000A1042">
            <w:pPr>
              <w:pStyle w:val="ListParagraph"/>
              <w:numPr>
                <w:ilvl w:val="0"/>
                <w:numId w:val="7"/>
              </w:numPr>
              <w:rPr>
                <w:sz w:val="24"/>
              </w:rPr>
            </w:pPr>
          </w:p>
          <w:p w:rsidR="000A1042" w:rsidRDefault="000A1042" w:rsidP="00964252">
            <w:pPr>
              <w:pStyle w:val="ListParagraph"/>
              <w:spacing w:line="276" w:lineRule="auto"/>
            </w:pPr>
            <w:r>
              <w:t>What is the sum of the coordinates of the midpoint of a segment with endpoints A(3, 7) and B(-5, -6)?</w:t>
            </w:r>
          </w:p>
          <w:p w:rsidR="000A1042" w:rsidRDefault="000A1042" w:rsidP="00964252"/>
          <w:p w:rsidR="000A1042" w:rsidRDefault="000A1042" w:rsidP="000A1042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>0</w:t>
            </w:r>
          </w:p>
          <w:p w:rsidR="000A1042" w:rsidRDefault="000A1042" w:rsidP="000A1042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eastAsia="zh-TW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  <w:p w:rsidR="000A1042" w:rsidRDefault="000A1042" w:rsidP="000A1042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eastAsia="zh-TW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  <w:p w:rsidR="000A1042" w:rsidRDefault="000A1042" w:rsidP="000A1042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>1</w:t>
            </w:r>
          </w:p>
          <w:p w:rsidR="000A1042" w:rsidRDefault="000A1042" w:rsidP="000A1042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>
              <w:t>-1</w:t>
            </w:r>
          </w:p>
          <w:p w:rsidR="000A1042" w:rsidRPr="00F51499" w:rsidRDefault="000A1042" w:rsidP="00964252">
            <w:pPr>
              <w:pStyle w:val="ListParagraph"/>
              <w:rPr>
                <w:sz w:val="24"/>
              </w:rPr>
            </w:pPr>
          </w:p>
        </w:tc>
        <w:tc>
          <w:tcPr>
            <w:tcW w:w="5400" w:type="dxa"/>
          </w:tcPr>
          <w:p w:rsidR="000A1042" w:rsidRDefault="000A1042" w:rsidP="000A1042">
            <w:pPr>
              <w:pStyle w:val="ListParagraph"/>
              <w:numPr>
                <w:ilvl w:val="0"/>
                <w:numId w:val="7"/>
              </w:numPr>
              <w:ind w:right="-180"/>
              <w:rPr>
                <w:sz w:val="24"/>
                <w:szCs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  <w:szCs w:val="24"/>
              </w:rPr>
              <w:t xml:space="preserve">In the standard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(x, y)</m:t>
              </m:r>
            </m:oMath>
            <w:r>
              <w:rPr>
                <w:sz w:val="24"/>
                <w:szCs w:val="24"/>
              </w:rPr>
              <w:t xml:space="preserve"> coordinate plane, points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oMath>
            <w:r>
              <w:rPr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oMath>
            <w:r>
              <w:rPr>
                <w:sz w:val="24"/>
                <w:szCs w:val="24"/>
              </w:rPr>
              <w:t xml:space="preserve"> have coordinates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(2, 3)</m:t>
              </m:r>
            </m:oMath>
            <w:r>
              <w:rPr>
                <w:sz w:val="24"/>
                <w:szCs w:val="24"/>
              </w:rPr>
              <w:t xml:space="preserve"> and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(12, -15)</m:t>
              </m:r>
            </m:oMath>
            <w:r>
              <w:rPr>
                <w:sz w:val="24"/>
                <w:szCs w:val="24"/>
              </w:rPr>
              <w:t xml:space="preserve">, respectively. What are the coordinates of the midpoint of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TW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PQ</m:t>
                  </m:r>
                </m:e>
              </m:bar>
            </m:oMath>
            <w:r>
              <w:rPr>
                <w:sz w:val="24"/>
                <w:szCs w:val="24"/>
              </w:rPr>
              <w:t xml:space="preserve">  and the sum of the coordinates??</w:t>
            </w:r>
          </w:p>
          <w:p w:rsidR="000A1042" w:rsidRDefault="002C2D84" w:rsidP="000A1042">
            <w:pPr>
              <w:pStyle w:val="ListParagraph"/>
              <w:numPr>
                <w:ilvl w:val="1"/>
                <w:numId w:val="8"/>
              </w:numPr>
              <w:ind w:right="-180"/>
              <w:rPr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TW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6, -12</m:t>
                  </m:r>
                </m:e>
              </m:d>
            </m:oMath>
            <w:r w:rsidR="000A1042">
              <w:rPr>
                <w:rFonts w:eastAsiaTheme="minorEastAsia"/>
                <w:sz w:val="24"/>
                <w:szCs w:val="24"/>
                <w:lang w:eastAsia="zh-TW"/>
              </w:rPr>
              <w:t>; -6</w:t>
            </w:r>
          </w:p>
          <w:p w:rsidR="000A1042" w:rsidRDefault="002C2D84" w:rsidP="000A1042">
            <w:pPr>
              <w:pStyle w:val="ListParagraph"/>
              <w:numPr>
                <w:ilvl w:val="1"/>
                <w:numId w:val="8"/>
              </w:numPr>
              <w:ind w:right="-180"/>
              <w:rPr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TW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6, -9</m:t>
                  </m:r>
                </m:e>
              </m:d>
            </m:oMath>
            <w:r w:rsidR="000A1042">
              <w:rPr>
                <w:rFonts w:eastAsiaTheme="minorEastAsia"/>
                <w:sz w:val="24"/>
                <w:szCs w:val="24"/>
                <w:lang w:eastAsia="zh-TW"/>
              </w:rPr>
              <w:t>; -3</w:t>
            </w:r>
          </w:p>
          <w:p w:rsidR="000A1042" w:rsidRDefault="002C2D84" w:rsidP="000A1042">
            <w:pPr>
              <w:pStyle w:val="ListParagraph"/>
              <w:numPr>
                <w:ilvl w:val="1"/>
                <w:numId w:val="8"/>
              </w:numPr>
              <w:ind w:right="-180"/>
              <w:rPr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TW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6, -6</m:t>
                  </m:r>
                </m:e>
              </m:d>
            </m:oMath>
            <w:r w:rsidR="000A1042">
              <w:rPr>
                <w:rFonts w:eastAsiaTheme="minorEastAsia"/>
                <w:sz w:val="24"/>
                <w:szCs w:val="24"/>
                <w:lang w:eastAsia="zh-TW"/>
              </w:rPr>
              <w:t>; 0</w:t>
            </w:r>
          </w:p>
          <w:p w:rsidR="000A1042" w:rsidRPr="0039406A" w:rsidRDefault="002C2D84" w:rsidP="000A1042">
            <w:pPr>
              <w:pStyle w:val="ListParagraph"/>
              <w:numPr>
                <w:ilvl w:val="1"/>
                <w:numId w:val="8"/>
              </w:numPr>
              <w:ind w:right="-180"/>
              <w:rPr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TW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7, -9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  <w:lang w:eastAsia="zh-TW"/>
                </w:rPr>
                <m:t>; -2</m:t>
              </m:r>
            </m:oMath>
          </w:p>
          <w:p w:rsidR="000A1042" w:rsidRPr="0039406A" w:rsidRDefault="002C2D84" w:rsidP="000A1042">
            <w:pPr>
              <w:pStyle w:val="ListParagraph"/>
              <w:numPr>
                <w:ilvl w:val="1"/>
                <w:numId w:val="8"/>
              </w:numPr>
              <w:ind w:right="-180"/>
              <w:rPr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7, -6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;1</m:t>
              </m:r>
            </m:oMath>
          </w:p>
        </w:tc>
      </w:tr>
      <w:tr w:rsidR="000A1042" w:rsidTr="000A1042">
        <w:tc>
          <w:tcPr>
            <w:tcW w:w="5328" w:type="dxa"/>
          </w:tcPr>
          <w:p w:rsidR="0083383F" w:rsidRDefault="0083383F" w:rsidP="0083383F">
            <w:pPr>
              <w:pStyle w:val="ListParagraph"/>
              <w:numPr>
                <w:ilvl w:val="0"/>
                <w:numId w:val="7"/>
              </w:numPr>
              <w:rPr>
                <w:sz w:val="24"/>
              </w:rPr>
            </w:pPr>
          </w:p>
          <w:p w:rsidR="000A1042" w:rsidRDefault="000A1042" w:rsidP="0083383F">
            <w:pPr>
              <w:ind w:left="3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083983" cy="1246909"/>
                  <wp:effectExtent l="19050" t="0" r="2117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rcRect l="64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061" cy="1247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Default="00B755CC" w:rsidP="0083383F">
            <w:pPr>
              <w:ind w:left="360"/>
              <w:rPr>
                <w:sz w:val="24"/>
              </w:rPr>
            </w:pPr>
          </w:p>
          <w:p w:rsidR="00B755CC" w:rsidRPr="0083383F" w:rsidRDefault="00B755CC" w:rsidP="0083383F">
            <w:pPr>
              <w:ind w:left="360"/>
              <w:rPr>
                <w:sz w:val="24"/>
              </w:rPr>
            </w:pPr>
          </w:p>
        </w:tc>
        <w:tc>
          <w:tcPr>
            <w:tcW w:w="5400" w:type="dxa"/>
          </w:tcPr>
          <w:p w:rsidR="00B755CC" w:rsidRDefault="00B755CC" w:rsidP="000A1042">
            <w:pPr>
              <w:pStyle w:val="ListParagraph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401683</wp:posOffset>
                  </wp:positionH>
                  <wp:positionV relativeFrom="paragraph">
                    <wp:posOffset>1905</wp:posOffset>
                  </wp:positionV>
                  <wp:extent cx="2694049" cy="2853922"/>
                  <wp:effectExtent l="19050" t="0" r="0" b="0"/>
                  <wp:wrapNone/>
                  <wp:docPr id="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rcRect l="50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049" cy="2853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A1042" w:rsidRPr="00B755CC" w:rsidRDefault="000A1042" w:rsidP="00B755CC">
            <w:pPr>
              <w:ind w:left="360"/>
              <w:rPr>
                <w:sz w:val="24"/>
              </w:rPr>
            </w:pPr>
          </w:p>
        </w:tc>
      </w:tr>
    </w:tbl>
    <w:p w:rsidR="000A1042" w:rsidRPr="00B755CC" w:rsidRDefault="000A1042">
      <w:pPr>
        <w:rPr>
          <w:sz w:val="6"/>
        </w:rPr>
      </w:pPr>
    </w:p>
    <w:sectPr w:rsidR="000A1042" w:rsidRPr="00B755CC" w:rsidSect="008D1D28">
      <w:footerReference w:type="default" r:id="rId2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26" w:rsidRDefault="006E2A26" w:rsidP="004A1C66">
      <w:r>
        <w:separator/>
      </w:r>
    </w:p>
  </w:endnote>
  <w:endnote w:type="continuationSeparator" w:id="0">
    <w:p w:rsidR="006E2A26" w:rsidRDefault="006E2A26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26" w:rsidRDefault="006E2A26" w:rsidP="004A1C66">
      <w:r>
        <w:separator/>
      </w:r>
    </w:p>
  </w:footnote>
  <w:footnote w:type="continuationSeparator" w:id="0">
    <w:p w:rsidR="006E2A26" w:rsidRDefault="006E2A26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124CE"/>
    <w:multiLevelType w:val="hybridMultilevel"/>
    <w:tmpl w:val="1822331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57968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17463"/>
    <w:multiLevelType w:val="hybridMultilevel"/>
    <w:tmpl w:val="69542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10520"/>
    <w:multiLevelType w:val="hybridMultilevel"/>
    <w:tmpl w:val="F63E51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5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872A9F"/>
    <w:multiLevelType w:val="hybridMultilevel"/>
    <w:tmpl w:val="8B047B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2612BE"/>
    <w:multiLevelType w:val="hybridMultilevel"/>
    <w:tmpl w:val="6B2A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8520B3"/>
    <w:multiLevelType w:val="hybridMultilevel"/>
    <w:tmpl w:val="A1CEC7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86F"/>
    <w:rsid w:val="000248E2"/>
    <w:rsid w:val="000A1042"/>
    <w:rsid w:val="001B0A83"/>
    <w:rsid w:val="001C5B15"/>
    <w:rsid w:val="001E1AF3"/>
    <w:rsid w:val="00242D79"/>
    <w:rsid w:val="00290E04"/>
    <w:rsid w:val="002B4D03"/>
    <w:rsid w:val="002C2D84"/>
    <w:rsid w:val="003B785F"/>
    <w:rsid w:val="003C786F"/>
    <w:rsid w:val="00415C1E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E2A26"/>
    <w:rsid w:val="006F5A5F"/>
    <w:rsid w:val="007313FA"/>
    <w:rsid w:val="0083383F"/>
    <w:rsid w:val="00846041"/>
    <w:rsid w:val="008D1D28"/>
    <w:rsid w:val="00934081"/>
    <w:rsid w:val="009B59F1"/>
    <w:rsid w:val="009F11A5"/>
    <w:rsid w:val="009F4022"/>
    <w:rsid w:val="00AB404D"/>
    <w:rsid w:val="00B0392B"/>
    <w:rsid w:val="00B53200"/>
    <w:rsid w:val="00B755CC"/>
    <w:rsid w:val="00C373D9"/>
    <w:rsid w:val="00CE4705"/>
    <w:rsid w:val="00D45E60"/>
    <w:rsid w:val="00DD6332"/>
    <w:rsid w:val="00DE20B2"/>
    <w:rsid w:val="00E04A6D"/>
    <w:rsid w:val="00E076B1"/>
    <w:rsid w:val="00E5621B"/>
    <w:rsid w:val="00E96982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3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8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3%20(14-15)\Wk24~Feb%2017-20\Day102-Feb17%20(Tue)\HW102_Tang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HW102_Tangent</Template>
  <TotalTime>2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2015-02-17T02:50:00Z</cp:lastPrinted>
  <dcterms:created xsi:type="dcterms:W3CDTF">2015-02-17T03:28:00Z</dcterms:created>
  <dcterms:modified xsi:type="dcterms:W3CDTF">2015-02-17T03:35:00Z</dcterms:modified>
</cp:coreProperties>
</file>